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C144" w14:textId="77777777" w:rsidR="0000632B" w:rsidRDefault="0000632B" w:rsidP="00D335CB">
      <w:r>
        <w:t xml:space="preserve">AHRQ’s SHARE Model </w:t>
      </w:r>
    </w:p>
    <w:p w14:paraId="2DC662EC" w14:textId="489A3769" w:rsidR="0000632B" w:rsidRDefault="0000632B" w:rsidP="00D335CB">
      <w:pPr>
        <w:rPr>
          <w:rFonts w:eastAsia="Times New Roman" w:cs="Times New Roman"/>
        </w:rPr>
      </w:pPr>
      <w:hyperlink r:id="rId4" w:history="1">
        <w:r w:rsidRPr="0000632B">
          <w:rPr>
            <w:rStyle w:val="Hyperlink"/>
          </w:rPr>
          <w:t>https://www.ahrq.gov/professionals/education/curriculum-tools/shareddecisionmaking/tools/tool-1/index.html</w:t>
        </w:r>
      </w:hyperlink>
      <w:r w:rsidR="00D335CB" w:rsidRPr="00D335CB">
        <w:tab/>
      </w:r>
      <w:r w:rsidR="00D335CB" w:rsidRPr="00D335CB">
        <w:rPr>
          <w:rFonts w:eastAsia="Times New Roman" w:cs="Times New Roman"/>
          <w:color w:val="000000"/>
        </w:rPr>
        <w:br/>
      </w:r>
    </w:p>
    <w:p w14:paraId="63CE24ED" w14:textId="77777777" w:rsidR="0070443C" w:rsidRDefault="0070443C" w:rsidP="00D335CB">
      <w:pPr>
        <w:rPr>
          <w:rFonts w:eastAsia="Times New Roman" w:cs="Times New Roman"/>
        </w:rPr>
      </w:pPr>
      <w:bookmarkStart w:id="0" w:name="_GoBack"/>
      <w:bookmarkEnd w:id="0"/>
    </w:p>
    <w:p w14:paraId="706F262B" w14:textId="2ECDBB19" w:rsidR="00D335CB" w:rsidRPr="00D335CB" w:rsidRDefault="00D335CB" w:rsidP="00D335CB">
      <w:pPr>
        <w:rPr>
          <w:rFonts w:eastAsia="Times New Roman" w:cs="Times New Roman"/>
        </w:rPr>
      </w:pPr>
      <w:r w:rsidRPr="00D335CB">
        <w:rPr>
          <w:rFonts w:eastAsia="Times New Roman" w:cs="Times New Roman"/>
        </w:rPr>
        <w:t xml:space="preserve">Ottawa Decision Support Tutorial </w:t>
      </w:r>
      <w:hyperlink r:id="rId5" w:history="1">
        <w:r w:rsidRPr="00D335CB">
          <w:rPr>
            <w:rFonts w:eastAsia="Times New Roman" w:cs="Times New Roman"/>
            <w:color w:val="0000FF"/>
            <w:u w:val="single"/>
          </w:rPr>
          <w:t>https://decisionaid.ohri.ca/odst/</w:t>
        </w:r>
      </w:hyperlink>
    </w:p>
    <w:p w14:paraId="73183495" w14:textId="77777777" w:rsidR="00D335CB" w:rsidRPr="00D335CB" w:rsidRDefault="00D335CB" w:rsidP="00D335CB">
      <w:pPr>
        <w:pStyle w:val="p1"/>
        <w:ind w:left="0"/>
        <w:rPr>
          <w:rFonts w:asciiTheme="minorHAnsi" w:hAnsiTheme="minorHAnsi"/>
          <w:sz w:val="24"/>
          <w:szCs w:val="24"/>
        </w:rPr>
      </w:pPr>
      <w:r w:rsidRPr="00D335CB">
        <w:rPr>
          <w:rFonts w:asciiTheme="minorHAnsi" w:eastAsia="Times New Roman" w:hAnsiTheme="minorHAnsi"/>
          <w:sz w:val="24"/>
          <w:szCs w:val="24"/>
        </w:rPr>
        <w:br/>
      </w:r>
      <w:r w:rsidRPr="00D335CB">
        <w:rPr>
          <w:rFonts w:asciiTheme="minorHAnsi" w:hAnsiTheme="minorHAnsi"/>
          <w:sz w:val="24"/>
          <w:szCs w:val="24"/>
        </w:rPr>
        <w:t xml:space="preserve">Treating and </w:t>
      </w:r>
      <w:proofErr w:type="spellStart"/>
      <w:r w:rsidRPr="00D335CB">
        <w:rPr>
          <w:rFonts w:asciiTheme="minorHAnsi" w:hAnsiTheme="minorHAnsi"/>
          <w:sz w:val="24"/>
          <w:szCs w:val="24"/>
        </w:rPr>
        <w:t>Precepting</w:t>
      </w:r>
      <w:proofErr w:type="spellEnd"/>
      <w:r w:rsidRPr="00D335CB">
        <w:rPr>
          <w:rFonts w:asciiTheme="minorHAnsi" w:hAnsiTheme="minorHAnsi"/>
          <w:sz w:val="24"/>
          <w:szCs w:val="24"/>
        </w:rPr>
        <w:t xml:space="preserve"> with RESPECT: A Relational Model Addressing Race, Ethnicity, and Culture in Medical Training</w:t>
      </w:r>
    </w:p>
    <w:p w14:paraId="02A626CD" w14:textId="77777777" w:rsidR="00D335CB" w:rsidRPr="00D335CB" w:rsidRDefault="00D335CB" w:rsidP="00D335CB">
      <w:pPr>
        <w:rPr>
          <w:rFonts w:eastAsia="Times New Roman" w:cs="Times New Roman"/>
        </w:rPr>
      </w:pPr>
      <w:hyperlink r:id="rId6" w:history="1">
        <w:r w:rsidRPr="00D335CB">
          <w:rPr>
            <w:rFonts w:eastAsia="Times New Roman" w:cs="Times New Roman"/>
            <w:color w:val="0000FF"/>
            <w:u w:val="single"/>
          </w:rPr>
          <w:t>https://www.ncbi.nlm.nih.gov/pmc/articles/PMC2847117/</w:t>
        </w:r>
      </w:hyperlink>
    </w:p>
    <w:p w14:paraId="3B2B44E3" w14:textId="77777777" w:rsidR="00D335CB" w:rsidRPr="00D335CB" w:rsidRDefault="00D335CB" w:rsidP="00D335CB">
      <w:pPr>
        <w:rPr>
          <w:rFonts w:eastAsia="Times New Roman" w:cs="Times New Roman"/>
        </w:rPr>
      </w:pPr>
    </w:p>
    <w:p w14:paraId="05FE9E13" w14:textId="77777777" w:rsidR="00D335CB" w:rsidRPr="00D335CB" w:rsidRDefault="00D335CB" w:rsidP="00D335CB">
      <w:pPr>
        <w:rPr>
          <w:rFonts w:eastAsia="Times New Roman" w:cs="Times New Roman"/>
        </w:rPr>
      </w:pPr>
      <w:r w:rsidRPr="00D335CB">
        <w:rPr>
          <w:rFonts w:eastAsia="Times New Roman" w:cs="Times New Roman"/>
          <w:color w:val="000000"/>
        </w:rPr>
        <w:br/>
      </w:r>
      <w:r w:rsidRPr="00D335CB">
        <w:rPr>
          <w:rFonts w:eastAsia="Times New Roman" w:cs="Times New Roman"/>
        </w:rPr>
        <w:t xml:space="preserve">The Bump Birth Plan Tool </w:t>
      </w:r>
      <w:hyperlink r:id="rId7" w:history="1">
        <w:r w:rsidRPr="00D335CB">
          <w:rPr>
            <w:rFonts w:eastAsia="Times New Roman" w:cs="Times New Roman"/>
            <w:color w:val="0000FF"/>
            <w:u w:val="single"/>
          </w:rPr>
          <w:t>https://www.thebump.com/a/tool-birth-plan</w:t>
        </w:r>
      </w:hyperlink>
    </w:p>
    <w:p w14:paraId="1402EEB6" w14:textId="77777777" w:rsidR="00D335CB" w:rsidRPr="00D335CB" w:rsidRDefault="00D335CB" w:rsidP="00D335CB">
      <w:pPr>
        <w:rPr>
          <w:rFonts w:eastAsia="Times New Roman" w:cs="Times New Roman"/>
        </w:rPr>
      </w:pPr>
    </w:p>
    <w:p w14:paraId="4F8C6B3F" w14:textId="77777777" w:rsidR="00D335CB" w:rsidRPr="00D335CB" w:rsidRDefault="00D335CB" w:rsidP="00D335CB">
      <w:pPr>
        <w:rPr>
          <w:rFonts w:eastAsia="Times New Roman" w:cs="Times New Roman"/>
        </w:rPr>
      </w:pPr>
      <w:r w:rsidRPr="00D335CB">
        <w:rPr>
          <w:rFonts w:cs="Helvetica Neue"/>
          <w:color w:val="000000"/>
        </w:rPr>
        <w:t xml:space="preserve">Decision aids to improve informed decision-making in pregnancy care: a systematic review - </w:t>
      </w:r>
      <w:proofErr w:type="spellStart"/>
      <w:r w:rsidRPr="00D335CB">
        <w:rPr>
          <w:rFonts w:cs="Helvetica Neue"/>
          <w:color w:val="000000"/>
        </w:rPr>
        <w:t>Vlemmix</w:t>
      </w:r>
      <w:proofErr w:type="spellEnd"/>
      <w:r w:rsidRPr="00D335CB">
        <w:rPr>
          <w:rFonts w:cs="Helvetica Neue"/>
          <w:color w:val="000000"/>
        </w:rPr>
        <w:t xml:space="preserve"> - 2012 - BJOG: An International Journal of Obstetrics &amp; </w:t>
      </w:r>
      <w:proofErr w:type="spellStart"/>
      <w:r w:rsidRPr="00D335CB">
        <w:rPr>
          <w:rFonts w:cs="Helvetica Neue"/>
          <w:color w:val="000000"/>
        </w:rPr>
        <w:t>Gynaecology</w:t>
      </w:r>
      <w:proofErr w:type="spellEnd"/>
      <w:r w:rsidRPr="00D335CB">
        <w:rPr>
          <w:rFonts w:cs="Helvetica Neue"/>
          <w:color w:val="000000"/>
        </w:rPr>
        <w:t xml:space="preserve"> </w:t>
      </w:r>
      <w:r w:rsidRPr="00D335CB">
        <w:rPr>
          <w:rFonts w:cs="Helvetica Neue"/>
          <w:color w:val="000000"/>
        </w:rPr>
        <w:t xml:space="preserve"> </w:t>
      </w:r>
      <w:r w:rsidRPr="00D335CB">
        <w:rPr>
          <w:rFonts w:eastAsia="Times New Roman" w:cs="Times New Roman"/>
          <w:color w:val="000000"/>
        </w:rPr>
        <w:br/>
      </w:r>
      <w:hyperlink r:id="rId8" w:history="1">
        <w:r w:rsidRPr="00D335CB">
          <w:rPr>
            <w:rFonts w:eastAsia="Times New Roman" w:cs="Times New Roman"/>
            <w:color w:val="0000FF"/>
            <w:u w:val="single"/>
          </w:rPr>
          <w:t>http://onlinelibrary.wiley.com/doi/10.1111/1471-0528.12060/full</w:t>
        </w:r>
      </w:hyperlink>
    </w:p>
    <w:p w14:paraId="58FB3364" w14:textId="77777777" w:rsidR="00D335CB" w:rsidRPr="00D335CB" w:rsidRDefault="00D335CB" w:rsidP="00D33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</w:pPr>
    </w:p>
    <w:p w14:paraId="37EF658F" w14:textId="77777777" w:rsidR="00D335CB" w:rsidRPr="00D335CB" w:rsidRDefault="00D335CB" w:rsidP="00D335CB">
      <w:pPr>
        <w:pStyle w:val="p1"/>
        <w:ind w:left="0"/>
        <w:rPr>
          <w:rFonts w:asciiTheme="minorHAnsi" w:hAnsiTheme="minorHAnsi"/>
          <w:sz w:val="24"/>
          <w:szCs w:val="24"/>
        </w:rPr>
      </w:pPr>
      <w:r w:rsidRPr="00D335CB">
        <w:rPr>
          <w:rFonts w:asciiTheme="minorHAnsi" w:hAnsiTheme="minorHAnsi"/>
          <w:sz w:val="24"/>
          <w:szCs w:val="24"/>
        </w:rPr>
        <w:t>Decision aid tools to support women's decision making in pregnancy and birth: a systematic review and meta-analysis - Database of Abstracts of Reviews of Effects (DARE): Quality-assessed Reviews - PubMed Health</w:t>
      </w:r>
    </w:p>
    <w:p w14:paraId="7617FDCE" w14:textId="77777777" w:rsidR="00D335CB" w:rsidRPr="00D335CB" w:rsidRDefault="00D335CB" w:rsidP="00D335CB">
      <w:pPr>
        <w:rPr>
          <w:rFonts w:eastAsia="Times New Roman" w:cs="Times New Roman"/>
        </w:rPr>
      </w:pPr>
      <w:hyperlink r:id="rId9" w:history="1">
        <w:r w:rsidRPr="00D335CB">
          <w:rPr>
            <w:rFonts w:eastAsia="Times New Roman" w:cs="Times New Roman"/>
            <w:color w:val="0000FF"/>
            <w:u w:val="single"/>
          </w:rPr>
          <w:t>https://www.ncbi.nlm.nih.gov/pubmedhealth/PMH0048018/</w:t>
        </w:r>
      </w:hyperlink>
    </w:p>
    <w:p w14:paraId="1170C665" w14:textId="77777777" w:rsidR="00D335CB" w:rsidRPr="00D335CB" w:rsidRDefault="00D335CB" w:rsidP="00D33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</w:pPr>
    </w:p>
    <w:p w14:paraId="2E77BC3A" w14:textId="77777777" w:rsidR="00D335CB" w:rsidRPr="00D335CB" w:rsidRDefault="00D335CB" w:rsidP="00D335CB">
      <w:pPr>
        <w:pStyle w:val="p1"/>
        <w:ind w:left="0"/>
        <w:rPr>
          <w:rFonts w:asciiTheme="minorHAnsi" w:hAnsiTheme="minorHAnsi"/>
          <w:sz w:val="24"/>
          <w:szCs w:val="24"/>
        </w:rPr>
      </w:pPr>
      <w:r w:rsidRPr="00D335CB">
        <w:rPr>
          <w:rFonts w:asciiTheme="minorHAnsi" w:hAnsiTheme="minorHAnsi"/>
          <w:sz w:val="24"/>
          <w:szCs w:val="24"/>
        </w:rPr>
        <w:t>Helping pregnant women make better decisions: a systematic review of the benefits of patient decision aids in obstetrics | BMJ Open</w:t>
      </w:r>
    </w:p>
    <w:p w14:paraId="427CC500" w14:textId="77777777" w:rsidR="00D335CB" w:rsidRPr="00D335CB" w:rsidRDefault="00D335CB" w:rsidP="00D335CB">
      <w:pPr>
        <w:rPr>
          <w:rFonts w:eastAsia="Times New Roman" w:cs="Times New Roman"/>
        </w:rPr>
      </w:pPr>
      <w:hyperlink r:id="rId10" w:history="1">
        <w:r w:rsidRPr="00D335CB">
          <w:rPr>
            <w:rFonts w:eastAsia="Times New Roman" w:cs="Times New Roman"/>
            <w:color w:val="0000FF"/>
            <w:u w:val="single"/>
          </w:rPr>
          <w:t>http://bmjopen.bmj.com/content/1/2/e000261</w:t>
        </w:r>
      </w:hyperlink>
    </w:p>
    <w:p w14:paraId="479E793A" w14:textId="77777777" w:rsidR="00D335CB" w:rsidRPr="00D335CB" w:rsidRDefault="00D335CB" w:rsidP="00D33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</w:pPr>
    </w:p>
    <w:p w14:paraId="259D72F3" w14:textId="77777777" w:rsidR="00986AAD" w:rsidRPr="00D335CB" w:rsidRDefault="004211F9" w:rsidP="00D335CB">
      <w:pPr>
        <w:tabs>
          <w:tab w:val="left" w:pos="8105"/>
        </w:tabs>
      </w:pPr>
    </w:p>
    <w:sectPr w:rsidR="00986AAD" w:rsidRPr="00D335CB" w:rsidSect="008A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CB"/>
    <w:rsid w:val="0000632B"/>
    <w:rsid w:val="001D258F"/>
    <w:rsid w:val="004211F9"/>
    <w:rsid w:val="0070443C"/>
    <w:rsid w:val="00892D6F"/>
    <w:rsid w:val="008A424E"/>
    <w:rsid w:val="00D3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503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5CB"/>
    <w:rPr>
      <w:color w:val="0000FF"/>
      <w:u w:val="single"/>
    </w:rPr>
  </w:style>
  <w:style w:type="paragraph" w:customStyle="1" w:styleId="p1">
    <w:name w:val="p1"/>
    <w:basedOn w:val="Normal"/>
    <w:rsid w:val="00D335CB"/>
    <w:pPr>
      <w:spacing w:line="300" w:lineRule="atLeast"/>
      <w:ind w:left="90"/>
    </w:pPr>
    <w:rPr>
      <w:rFonts w:ascii="Helvetica Neue" w:hAnsi="Helvetica Neu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ahrq.gov/professionals/education/curriculum-tools/shareddecisionmaking/tools/tool-1/index.html" TargetMode="External"/><Relationship Id="rId5" Type="http://schemas.openxmlformats.org/officeDocument/2006/relationships/hyperlink" Target="https://decisionaid.ohri.ca/odst/" TargetMode="External"/><Relationship Id="rId6" Type="http://schemas.openxmlformats.org/officeDocument/2006/relationships/hyperlink" Target="https://www.ncbi.nlm.nih.gov/pmc/articles/PMC2847117/" TargetMode="External"/><Relationship Id="rId7" Type="http://schemas.openxmlformats.org/officeDocument/2006/relationships/hyperlink" Target="https://www.thebump.com/a/tool-birth-plan" TargetMode="External"/><Relationship Id="rId8" Type="http://schemas.openxmlformats.org/officeDocument/2006/relationships/hyperlink" Target="http://onlinelibrary.wiley.com/doi/10.1111/1471-0528.12060/full" TargetMode="External"/><Relationship Id="rId9" Type="http://schemas.openxmlformats.org/officeDocument/2006/relationships/hyperlink" Target="https://www.ncbi.nlm.nih.gov/pubmedhealth/PMH0048018/" TargetMode="External"/><Relationship Id="rId10" Type="http://schemas.openxmlformats.org/officeDocument/2006/relationships/hyperlink" Target="http://bmjopen.bmj.com/content/1/2/e000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chenok</dc:creator>
  <cp:keywords/>
  <dc:description/>
  <cp:lastModifiedBy>kate chenok</cp:lastModifiedBy>
  <cp:revision>2</cp:revision>
  <dcterms:created xsi:type="dcterms:W3CDTF">2017-11-03T18:17:00Z</dcterms:created>
  <dcterms:modified xsi:type="dcterms:W3CDTF">2017-11-03T18:17:00Z</dcterms:modified>
</cp:coreProperties>
</file>